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446" w:rsidRDefault="006C7F23" w:rsidP="006C7F23">
      <w:pPr>
        <w:jc w:val="center"/>
        <w:rPr>
          <w:b/>
          <w:sz w:val="28"/>
          <w:szCs w:val="28"/>
          <w:lang w:val="es-MX"/>
        </w:rPr>
      </w:pPr>
      <w:r w:rsidRPr="006C7F23">
        <w:rPr>
          <w:b/>
          <w:sz w:val="28"/>
          <w:szCs w:val="28"/>
          <w:lang w:val="es-MX"/>
        </w:rPr>
        <w:t>BASICO DE MANGA</w:t>
      </w:r>
      <w:r w:rsidR="007B07DF">
        <w:rPr>
          <w:b/>
          <w:sz w:val="28"/>
          <w:szCs w:val="28"/>
          <w:lang w:val="es-MX"/>
        </w:rPr>
        <w:t xml:space="preserve"> </w:t>
      </w:r>
      <w:r w:rsidR="00F976B6">
        <w:rPr>
          <w:b/>
          <w:sz w:val="28"/>
          <w:szCs w:val="28"/>
          <w:lang w:val="es-MX"/>
        </w:rPr>
        <w:t>LARGA, CORTA</w:t>
      </w:r>
      <w:r w:rsidR="007B07DF">
        <w:rPr>
          <w:b/>
          <w:sz w:val="28"/>
          <w:szCs w:val="28"/>
          <w:lang w:val="es-MX"/>
        </w:rPr>
        <w:t xml:space="preserve"> Y </w:t>
      </w:r>
      <w:r w:rsidR="00F976B6">
        <w:rPr>
          <w:b/>
          <w:sz w:val="28"/>
          <w:szCs w:val="28"/>
          <w:lang w:val="es-MX"/>
        </w:rPr>
        <w:t xml:space="preserve">¾ </w:t>
      </w:r>
      <w:r w:rsidR="00F976B6" w:rsidRPr="006C7F23">
        <w:rPr>
          <w:b/>
          <w:sz w:val="28"/>
          <w:szCs w:val="28"/>
          <w:lang w:val="es-MX"/>
        </w:rPr>
        <w:t>DE</w:t>
      </w:r>
      <w:r w:rsidRPr="006C7F23">
        <w:rPr>
          <w:b/>
          <w:sz w:val="28"/>
          <w:szCs w:val="28"/>
          <w:lang w:val="es-MX"/>
        </w:rPr>
        <w:t xml:space="preserve"> BLUSA</w:t>
      </w:r>
      <w:r w:rsidR="00527F79">
        <w:rPr>
          <w:b/>
          <w:sz w:val="28"/>
          <w:szCs w:val="28"/>
          <w:lang w:val="es-MX"/>
        </w:rPr>
        <w:t xml:space="preserve"> SIN PINZA</w:t>
      </w:r>
    </w:p>
    <w:p w:rsidR="006C7F23" w:rsidRDefault="006C7F23" w:rsidP="006C7F23">
      <w:pPr>
        <w:jc w:val="center"/>
        <w:rPr>
          <w:b/>
          <w:sz w:val="28"/>
          <w:szCs w:val="28"/>
          <w:lang w:val="es-MX"/>
        </w:rPr>
      </w:pPr>
    </w:p>
    <w:p w:rsidR="006C7F23" w:rsidRDefault="006C7F23" w:rsidP="006C7F23">
      <w:pPr>
        <w:jc w:val="both"/>
        <w:rPr>
          <w:rFonts w:ascii="Arial" w:hAnsi="Arial" w:cs="Arial"/>
          <w:lang w:val="es-MX"/>
        </w:rPr>
      </w:pPr>
      <w:r w:rsidRPr="006C7F23">
        <w:rPr>
          <w:rFonts w:ascii="Arial" w:hAnsi="Arial" w:cs="Arial"/>
          <w:b/>
          <w:lang w:val="es-MX"/>
        </w:rPr>
        <w:t>NOTA</w:t>
      </w:r>
      <w:r>
        <w:rPr>
          <w:rFonts w:ascii="Arial" w:hAnsi="Arial" w:cs="Arial"/>
          <w:lang w:val="es-MX"/>
        </w:rPr>
        <w:t xml:space="preserve">: </w:t>
      </w:r>
      <w:r w:rsidRPr="006C7F23">
        <w:rPr>
          <w:rFonts w:ascii="Arial" w:hAnsi="Arial" w:cs="Arial"/>
          <w:lang w:val="es-MX"/>
        </w:rPr>
        <w:t>Tomar perímetro de sisa</w:t>
      </w:r>
      <w:r>
        <w:rPr>
          <w:rFonts w:ascii="Arial" w:hAnsi="Arial" w:cs="Arial"/>
          <w:lang w:val="es-MX"/>
        </w:rPr>
        <w:t xml:space="preserve"> delantero y </w:t>
      </w:r>
      <w:r w:rsidR="00F976B6">
        <w:rPr>
          <w:rFonts w:ascii="Arial" w:hAnsi="Arial" w:cs="Arial"/>
          <w:lang w:val="es-MX"/>
        </w:rPr>
        <w:t xml:space="preserve">posterior </w:t>
      </w:r>
      <w:r w:rsidR="00F976B6" w:rsidRPr="006C7F23">
        <w:rPr>
          <w:rFonts w:ascii="Arial" w:hAnsi="Arial" w:cs="Arial"/>
          <w:lang w:val="es-MX"/>
        </w:rPr>
        <w:t>con</w:t>
      </w:r>
      <w:r w:rsidRPr="006C7F23">
        <w:rPr>
          <w:rFonts w:ascii="Arial" w:hAnsi="Arial" w:cs="Arial"/>
          <w:lang w:val="es-MX"/>
        </w:rPr>
        <w:t xml:space="preserve"> el metro</w:t>
      </w:r>
      <w:r>
        <w:rPr>
          <w:rFonts w:ascii="Arial" w:hAnsi="Arial" w:cs="Arial"/>
          <w:lang w:val="es-MX"/>
        </w:rPr>
        <w:t xml:space="preserve"> (caminar la medida), según las indicaciones dadas.</w:t>
      </w:r>
    </w:p>
    <w:p w:rsidR="006C7F23" w:rsidRDefault="006C7F23" w:rsidP="006C7F23">
      <w:pPr>
        <w:jc w:val="both"/>
        <w:rPr>
          <w:rFonts w:ascii="Arial" w:hAnsi="Arial" w:cs="Arial"/>
          <w:lang w:val="es-MX"/>
        </w:rPr>
      </w:pPr>
    </w:p>
    <w:p w:rsidR="006C7F23" w:rsidRPr="00632DE0" w:rsidRDefault="006C7F23" w:rsidP="006C7F23">
      <w:pPr>
        <w:jc w:val="both"/>
        <w:rPr>
          <w:rFonts w:ascii="Arial" w:hAnsi="Arial" w:cs="Arial"/>
          <w:b/>
          <w:lang w:val="es-MX"/>
        </w:rPr>
      </w:pPr>
      <w:r w:rsidRPr="00632DE0">
        <w:rPr>
          <w:rFonts w:ascii="Arial" w:hAnsi="Arial" w:cs="Arial"/>
          <w:b/>
          <w:lang w:val="es-MX"/>
        </w:rPr>
        <w:t>MEDIDA UTILIZADA</w:t>
      </w:r>
      <w:r w:rsidR="004D4C38" w:rsidRPr="00632DE0">
        <w:rPr>
          <w:rFonts w:ascii="Arial" w:hAnsi="Arial" w:cs="Arial"/>
          <w:b/>
          <w:lang w:val="es-MX"/>
        </w:rPr>
        <w:t xml:space="preserve"> </w:t>
      </w:r>
      <w:r w:rsidR="00C97FB3">
        <w:rPr>
          <w:rFonts w:ascii="Arial" w:hAnsi="Arial" w:cs="Arial"/>
          <w:b/>
          <w:lang w:val="es-MX"/>
        </w:rPr>
        <w:t>:</w:t>
      </w:r>
      <w:bookmarkStart w:id="0" w:name="_GoBack"/>
      <w:bookmarkEnd w:id="0"/>
      <w:r w:rsidR="004D4C38" w:rsidRPr="00632DE0">
        <w:rPr>
          <w:rFonts w:ascii="Arial" w:hAnsi="Arial" w:cs="Arial"/>
          <w:b/>
          <w:lang w:val="es-MX"/>
        </w:rPr>
        <w:t xml:space="preserve">   </w:t>
      </w:r>
    </w:p>
    <w:p w:rsidR="006C7F23" w:rsidRPr="004D4C38" w:rsidRDefault="006C7F23" w:rsidP="006C7F23">
      <w:p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Suma de </w:t>
      </w:r>
      <w:r w:rsidR="00F976B6">
        <w:rPr>
          <w:rFonts w:ascii="Arial" w:hAnsi="Arial" w:cs="Arial"/>
          <w:lang w:val="es-MX"/>
        </w:rPr>
        <w:t>perímetro</w:t>
      </w:r>
      <w:r>
        <w:rPr>
          <w:rFonts w:ascii="Arial" w:hAnsi="Arial" w:cs="Arial"/>
          <w:lang w:val="es-MX"/>
        </w:rPr>
        <w:t xml:space="preserve"> de sisa delantera y posterior:</w:t>
      </w:r>
      <w:r w:rsidR="004D4C38">
        <w:rPr>
          <w:rFonts w:ascii="Arial" w:hAnsi="Arial" w:cs="Arial"/>
          <w:lang w:val="es-MX"/>
        </w:rPr>
        <w:t xml:space="preserve">  </w:t>
      </w:r>
    </w:p>
    <w:p w:rsidR="006C7F23" w:rsidRDefault="006C7F23" w:rsidP="006C7F23">
      <w:p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Largo de manga:</w:t>
      </w:r>
      <w:r w:rsidR="00FE2A4E">
        <w:rPr>
          <w:rFonts w:ascii="Arial" w:hAnsi="Arial" w:cs="Arial"/>
          <w:lang w:val="es-MX"/>
        </w:rPr>
        <w:t xml:space="preserve"> 59</w:t>
      </w:r>
      <w:r w:rsidR="00AA2106">
        <w:rPr>
          <w:rFonts w:ascii="Arial" w:hAnsi="Arial" w:cs="Arial"/>
          <w:lang w:val="es-MX"/>
        </w:rPr>
        <w:t>cm</w:t>
      </w:r>
    </w:p>
    <w:p w:rsidR="00AA2106" w:rsidRDefault="00AA2106" w:rsidP="006C7F23">
      <w:pPr>
        <w:jc w:val="both"/>
        <w:rPr>
          <w:rFonts w:ascii="Arial" w:hAnsi="Arial" w:cs="Arial"/>
          <w:lang w:val="es-MX"/>
        </w:rPr>
      </w:pPr>
    </w:p>
    <w:p w:rsidR="00AA2106" w:rsidRDefault="00AA2106" w:rsidP="00AA2106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Trazar </w:t>
      </w:r>
      <w:r w:rsidR="006510E9">
        <w:rPr>
          <w:rFonts w:ascii="Arial" w:hAnsi="Arial" w:cs="Arial"/>
          <w:lang w:val="es-MX"/>
        </w:rPr>
        <w:t xml:space="preserve">línea recta horizontal a 5cm del borde </w:t>
      </w:r>
      <w:r w:rsidR="007B07DF">
        <w:rPr>
          <w:rFonts w:ascii="Arial" w:hAnsi="Arial" w:cs="Arial"/>
          <w:lang w:val="es-MX"/>
        </w:rPr>
        <w:t xml:space="preserve">arriba </w:t>
      </w:r>
      <w:r w:rsidR="006510E9">
        <w:rPr>
          <w:rFonts w:ascii="Arial" w:hAnsi="Arial" w:cs="Arial"/>
          <w:lang w:val="es-MX"/>
        </w:rPr>
        <w:t>del papel</w:t>
      </w:r>
    </w:p>
    <w:p w:rsidR="006510E9" w:rsidRPr="00FE2A4E" w:rsidRDefault="00FE2A4E" w:rsidP="00FE2A4E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Punto 1 </w:t>
      </w:r>
      <w:proofErr w:type="spellStart"/>
      <w:r>
        <w:rPr>
          <w:rFonts w:ascii="Arial" w:hAnsi="Arial" w:cs="Arial"/>
          <w:lang w:val="es-MX"/>
        </w:rPr>
        <w:t>mit</w:t>
      </w:r>
      <w:r w:rsidR="006510E9" w:rsidRPr="00FE2A4E">
        <w:rPr>
          <w:rFonts w:ascii="Arial" w:hAnsi="Arial" w:cs="Arial"/>
          <w:lang w:val="es-MX"/>
        </w:rPr>
        <w:t>cm</w:t>
      </w:r>
      <w:proofErr w:type="spellEnd"/>
      <w:r w:rsidR="006510E9" w:rsidRPr="00FE2A4E">
        <w:rPr>
          <w:rFonts w:ascii="Arial" w:hAnsi="Arial" w:cs="Arial"/>
          <w:lang w:val="es-MX"/>
        </w:rPr>
        <w:t xml:space="preserve"> largo de manga encontrando el punto 2.</w:t>
      </w:r>
    </w:p>
    <w:p w:rsidR="006510E9" w:rsidRDefault="006510E9" w:rsidP="00AA2106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1-3 hacia </w:t>
      </w:r>
      <w:r w:rsidR="004D4C38">
        <w:rPr>
          <w:rFonts w:ascii="Arial" w:hAnsi="Arial" w:cs="Arial"/>
          <w:lang w:val="es-MX"/>
        </w:rPr>
        <w:t xml:space="preserve"> </w:t>
      </w:r>
      <w:r w:rsidR="004D4C38">
        <w:rPr>
          <w:rFonts w:ascii="Arial" w:hAnsi="Arial" w:cs="Arial"/>
          <w:noProof/>
        </w:rPr>
        <w:drawing>
          <wp:inline distT="0" distB="0" distL="0" distR="0" wp14:anchorId="59379D0B">
            <wp:extent cx="79375" cy="152400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D4C38">
        <w:rPr>
          <w:rFonts w:ascii="Arial" w:hAnsi="Arial" w:cs="Arial"/>
          <w:lang w:val="es-MX"/>
        </w:rPr>
        <w:t xml:space="preserve"> </w:t>
      </w:r>
      <w:r>
        <w:rPr>
          <w:rFonts w:ascii="Arial" w:hAnsi="Arial" w:cs="Arial"/>
          <w:lang w:val="es-MX"/>
        </w:rPr>
        <w:t>3/10 de perímetro de sisa</w:t>
      </w:r>
    </w:p>
    <w:p w:rsidR="006510E9" w:rsidRDefault="006510E9" w:rsidP="00AA2106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Escuadrar el punto 3 a lado y lado.</w:t>
      </w:r>
    </w:p>
    <w:p w:rsidR="006510E9" w:rsidRDefault="006510E9" w:rsidP="00AA2106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1-4 hacia la</w:t>
      </w:r>
      <w:r w:rsidR="004D4C38">
        <w:rPr>
          <w:rFonts w:ascii="Arial" w:hAnsi="Arial" w:cs="Arial"/>
          <w:noProof/>
        </w:rPr>
        <w:drawing>
          <wp:inline distT="0" distB="0" distL="0" distR="0" wp14:anchorId="3D5AFD10">
            <wp:extent cx="176530" cy="85090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lang w:val="es-MX"/>
        </w:rPr>
        <w:t xml:space="preserve"> ½ de perímetro de sisa tomada  en diagonal y </w:t>
      </w:r>
      <w:r w:rsidR="004D4C38">
        <w:rPr>
          <w:rFonts w:ascii="Arial" w:hAnsi="Arial" w:cs="Arial"/>
          <w:lang w:val="es-MX"/>
        </w:rPr>
        <w:t>cayendo</w:t>
      </w:r>
      <w:r>
        <w:rPr>
          <w:rFonts w:ascii="Arial" w:hAnsi="Arial" w:cs="Arial"/>
          <w:lang w:val="es-MX"/>
        </w:rPr>
        <w:t xml:space="preserve"> sobre la línea 3</w:t>
      </w:r>
    </w:p>
    <w:p w:rsidR="006510E9" w:rsidRDefault="006510E9" w:rsidP="00AA2106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1-5 hacia la</w:t>
      </w:r>
      <w:r w:rsidR="004D4C38">
        <w:rPr>
          <w:rFonts w:ascii="Arial" w:hAnsi="Arial" w:cs="Arial"/>
          <w:noProof/>
        </w:rPr>
        <w:drawing>
          <wp:inline distT="0" distB="0" distL="0" distR="0" wp14:anchorId="2A4BE423">
            <wp:extent cx="189230" cy="79375"/>
            <wp:effectExtent l="0" t="0" r="127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lang w:val="es-MX"/>
        </w:rPr>
        <w:t xml:space="preserve"> ½ de perímetro de sisa  tomada en diagonal y cayendo sobre la línea 3</w:t>
      </w:r>
      <w:r w:rsidR="00273EDA">
        <w:rPr>
          <w:rFonts w:ascii="Arial" w:hAnsi="Arial" w:cs="Arial"/>
          <w:lang w:val="es-MX"/>
        </w:rPr>
        <w:t>.</w:t>
      </w:r>
    </w:p>
    <w:p w:rsidR="006510E9" w:rsidRDefault="00273EDA" w:rsidP="00273EDA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lang w:val="es-MX"/>
        </w:rPr>
      </w:pPr>
      <w:r w:rsidRPr="00273EDA">
        <w:rPr>
          <w:rFonts w:ascii="Arial" w:hAnsi="Arial" w:cs="Arial"/>
          <w:lang w:val="es-MX"/>
        </w:rPr>
        <w:t>unir los puntos 1-4 y 1-5 en línea recta.</w:t>
      </w:r>
    </w:p>
    <w:p w:rsidR="006510E9" w:rsidRDefault="00273EDA" w:rsidP="00AA2106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1-6 hacia la </w:t>
      </w:r>
      <w:r>
        <w:rPr>
          <w:rFonts w:ascii="Arial" w:hAnsi="Arial" w:cs="Arial"/>
          <w:noProof/>
        </w:rPr>
        <w:drawing>
          <wp:inline distT="0" distB="0" distL="0" distR="0" wp14:anchorId="3C5D1F7E" wp14:editId="5B8DF193">
            <wp:extent cx="176530" cy="85090"/>
            <wp:effectExtent l="0" t="0" r="0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lang w:val="es-MX"/>
        </w:rPr>
        <w:t xml:space="preserve">  1/10 de perímetro de sisa</w:t>
      </w:r>
    </w:p>
    <w:p w:rsidR="00273EDA" w:rsidRPr="00273EDA" w:rsidRDefault="00273EDA" w:rsidP="00273EDA">
      <w:pPr>
        <w:pStyle w:val="Prrafodelista"/>
        <w:numPr>
          <w:ilvl w:val="0"/>
          <w:numId w:val="1"/>
        </w:numPr>
        <w:rPr>
          <w:rFonts w:ascii="Arial" w:hAnsi="Arial" w:cs="Arial"/>
          <w:lang w:val="es-MX"/>
        </w:rPr>
      </w:pPr>
      <w:r w:rsidRPr="00273EDA">
        <w:rPr>
          <w:rFonts w:ascii="Arial" w:hAnsi="Arial" w:cs="Arial"/>
          <w:lang w:val="es-MX"/>
        </w:rPr>
        <w:t xml:space="preserve">1-7 hacia la </w:t>
      </w:r>
      <w:r>
        <w:rPr>
          <w:rFonts w:ascii="Arial" w:hAnsi="Arial" w:cs="Arial"/>
          <w:noProof/>
        </w:rPr>
        <w:drawing>
          <wp:inline distT="0" distB="0" distL="0" distR="0" wp14:anchorId="4D0F1B33">
            <wp:extent cx="189230" cy="79375"/>
            <wp:effectExtent l="0" t="0" r="1270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73EDA">
        <w:rPr>
          <w:rFonts w:ascii="Arial" w:hAnsi="Arial" w:cs="Arial"/>
          <w:lang w:val="es-MX"/>
        </w:rPr>
        <w:t xml:space="preserve"> 1/10 de perímetro de sisa</w:t>
      </w:r>
    </w:p>
    <w:p w:rsidR="006510E9" w:rsidRDefault="00B74164" w:rsidP="00AA2106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4-8 hacia la </w:t>
      </w:r>
      <w:r w:rsidR="004D4C38">
        <w:rPr>
          <w:rFonts w:ascii="Arial" w:hAnsi="Arial" w:cs="Arial"/>
          <w:noProof/>
        </w:rPr>
        <w:drawing>
          <wp:inline distT="0" distB="0" distL="0" distR="0" wp14:anchorId="4B7D7BB7">
            <wp:extent cx="189230" cy="79375"/>
            <wp:effectExtent l="0" t="0" r="1270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lang w:val="es-MX"/>
        </w:rPr>
        <w:t>1/10 de perímetro de sisa</w:t>
      </w:r>
    </w:p>
    <w:p w:rsidR="006510E9" w:rsidRDefault="00B74164" w:rsidP="00AA2106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5-9 hacia la</w:t>
      </w:r>
      <w:r w:rsidR="004D4C38">
        <w:rPr>
          <w:rFonts w:ascii="Arial" w:hAnsi="Arial" w:cs="Arial"/>
          <w:noProof/>
        </w:rPr>
        <w:drawing>
          <wp:inline distT="0" distB="0" distL="0" distR="0" wp14:anchorId="01E1189E">
            <wp:extent cx="176530" cy="85090"/>
            <wp:effectExtent l="0" t="0" r="0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17CE7">
        <w:rPr>
          <w:rFonts w:ascii="Arial" w:hAnsi="Arial" w:cs="Arial"/>
          <w:lang w:val="es-MX"/>
        </w:rPr>
        <w:t xml:space="preserve"> mitad de los puntos 5-9</w:t>
      </w:r>
    </w:p>
    <w:p w:rsidR="00B74164" w:rsidRDefault="00B74164" w:rsidP="00AA2106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Unir en línea recta los puntos 8-6 y 7-9</w:t>
      </w:r>
    </w:p>
    <w:p w:rsidR="00B74164" w:rsidRDefault="00B74164" w:rsidP="00AA2106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Trazar copa de manga pasando por los puntos de cruce de líneas o aproximados a este, y terminar en recta lado y lado de la copa.</w:t>
      </w:r>
    </w:p>
    <w:p w:rsidR="007B07DF" w:rsidRDefault="007B07DF" w:rsidP="00AA2106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2-10 </w:t>
      </w:r>
      <w:r>
        <w:rPr>
          <w:rFonts w:ascii="Arial" w:hAnsi="Arial" w:cs="Arial"/>
          <w:noProof/>
        </w:rPr>
        <w:drawing>
          <wp:inline distT="0" distB="0" distL="0" distR="0" wp14:anchorId="1858216A">
            <wp:extent cx="189230" cy="79375"/>
            <wp:effectExtent l="0" t="0" r="127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lang w:val="es-MX"/>
        </w:rPr>
        <w:t xml:space="preserve"> 11cm para medida de contorno puño o medida deseada</w:t>
      </w:r>
    </w:p>
    <w:p w:rsidR="007B07DF" w:rsidRDefault="007B07DF" w:rsidP="007B07DF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2-11 </w:t>
      </w:r>
      <w:r>
        <w:rPr>
          <w:rFonts w:ascii="Arial" w:hAnsi="Arial" w:cs="Arial"/>
          <w:noProof/>
        </w:rPr>
        <w:drawing>
          <wp:inline distT="0" distB="0" distL="0" distR="0" wp14:anchorId="46CA5EAC">
            <wp:extent cx="176530" cy="8509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lang w:val="es-MX"/>
        </w:rPr>
        <w:t xml:space="preserve"> 11cm </w:t>
      </w:r>
      <w:r w:rsidRPr="007B07DF">
        <w:rPr>
          <w:rFonts w:ascii="Arial" w:hAnsi="Arial" w:cs="Arial"/>
          <w:lang w:val="es-MX"/>
        </w:rPr>
        <w:t>para medida de contorno puño o medida deseada</w:t>
      </w:r>
    </w:p>
    <w:p w:rsidR="007B07DF" w:rsidRDefault="00273EDA" w:rsidP="007B07DF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Unir en línea recta 11-4 y 10-5.</w:t>
      </w:r>
    </w:p>
    <w:p w:rsidR="007B07DF" w:rsidRDefault="007B07DF" w:rsidP="007B07DF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Para trazar las líneas de manga corta, manga ¾ realizar las siguientes medidas.</w:t>
      </w:r>
    </w:p>
    <w:p w:rsidR="007B07DF" w:rsidRDefault="007B07DF" w:rsidP="007B07DF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1-12 hacia </w:t>
      </w:r>
      <w:r>
        <w:rPr>
          <w:rFonts w:ascii="Arial" w:hAnsi="Arial" w:cs="Arial"/>
          <w:noProof/>
        </w:rPr>
        <w:drawing>
          <wp:inline distT="0" distB="0" distL="0" distR="0" wp14:anchorId="1C39FE1F">
            <wp:extent cx="79375" cy="15240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lang w:val="es-MX"/>
        </w:rPr>
        <w:t xml:space="preserve"> 22</w:t>
      </w:r>
      <w:r w:rsidR="00632DE0">
        <w:rPr>
          <w:rFonts w:ascii="Arial" w:hAnsi="Arial" w:cs="Arial"/>
          <w:lang w:val="es-MX"/>
        </w:rPr>
        <w:t xml:space="preserve"> a 25</w:t>
      </w:r>
      <w:r>
        <w:rPr>
          <w:rFonts w:ascii="Arial" w:hAnsi="Arial" w:cs="Arial"/>
          <w:lang w:val="es-MX"/>
        </w:rPr>
        <w:t>cm para manga corta</w:t>
      </w:r>
    </w:p>
    <w:p w:rsidR="006C7F23" w:rsidRDefault="00632DE0" w:rsidP="00AA0F1F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lang w:val="es-MX"/>
        </w:rPr>
      </w:pPr>
      <w:r w:rsidRPr="00632DE0">
        <w:rPr>
          <w:rFonts w:ascii="Arial" w:hAnsi="Arial" w:cs="Arial"/>
          <w:lang w:val="es-MX"/>
        </w:rPr>
        <w:t xml:space="preserve">1-13 hacia </w:t>
      </w:r>
      <w:r>
        <w:rPr>
          <w:rFonts w:ascii="Arial" w:hAnsi="Arial" w:cs="Arial"/>
          <w:noProof/>
        </w:rPr>
        <w:drawing>
          <wp:inline distT="0" distB="0" distL="0" distR="0" wp14:anchorId="748E83ED">
            <wp:extent cx="79375" cy="152400"/>
            <wp:effectExtent l="0" t="0" r="0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32DE0">
        <w:rPr>
          <w:rFonts w:ascii="Arial" w:hAnsi="Arial" w:cs="Arial"/>
          <w:lang w:val="es-MX"/>
        </w:rPr>
        <w:t xml:space="preserve"> 38 a 42 cm para manga ¾.</w:t>
      </w:r>
    </w:p>
    <w:p w:rsidR="00A71E5B" w:rsidRDefault="00A71E5B" w:rsidP="00AA0F1F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La manga se puede ajustar </w:t>
      </w:r>
      <w:r w:rsidR="00F976B6">
        <w:rPr>
          <w:rFonts w:ascii="Arial" w:hAnsi="Arial" w:cs="Arial"/>
          <w:lang w:val="es-MX"/>
        </w:rPr>
        <w:t>suavizando</w:t>
      </w:r>
      <w:r>
        <w:rPr>
          <w:rFonts w:ascii="Arial" w:hAnsi="Arial" w:cs="Arial"/>
          <w:lang w:val="es-MX"/>
        </w:rPr>
        <w:t xml:space="preserve"> con curva suave los lados.</w:t>
      </w:r>
    </w:p>
    <w:p w:rsidR="00692D2C" w:rsidRDefault="00692D2C" w:rsidP="00AA0F1F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ESCRIBIR NOMENCLATURA Y SIMBOLOGIA AL MOLDE.</w:t>
      </w:r>
    </w:p>
    <w:p w:rsidR="00A71E5B" w:rsidRPr="00A71E5B" w:rsidRDefault="00A71E5B" w:rsidP="00A71E5B">
      <w:pPr>
        <w:ind w:left="360"/>
        <w:jc w:val="both"/>
        <w:rPr>
          <w:rFonts w:ascii="Arial" w:hAnsi="Arial" w:cs="Arial"/>
          <w:lang w:val="es-MX"/>
        </w:rPr>
      </w:pPr>
    </w:p>
    <w:p w:rsidR="006C7F23" w:rsidRDefault="006C7F23">
      <w:pPr>
        <w:rPr>
          <w:lang w:val="es-MX"/>
        </w:rPr>
      </w:pPr>
    </w:p>
    <w:p w:rsidR="001D33C4" w:rsidRDefault="001D33C4">
      <w:pPr>
        <w:rPr>
          <w:lang w:val="es-MX"/>
        </w:rPr>
      </w:pPr>
    </w:p>
    <w:p w:rsidR="001D33C4" w:rsidRDefault="001D33C4">
      <w:pPr>
        <w:rPr>
          <w:lang w:val="es-MX"/>
        </w:rPr>
      </w:pPr>
    </w:p>
    <w:p w:rsidR="001D33C4" w:rsidRDefault="001D33C4">
      <w:pPr>
        <w:rPr>
          <w:lang w:val="es-MX"/>
        </w:rPr>
      </w:pPr>
    </w:p>
    <w:p w:rsidR="001D33C4" w:rsidRPr="00F976B6" w:rsidRDefault="001D33C4">
      <w:pPr>
        <w:rPr>
          <w:b/>
          <w:sz w:val="28"/>
          <w:szCs w:val="28"/>
          <w:lang w:val="es-MX"/>
        </w:rPr>
      </w:pPr>
      <w:r w:rsidRPr="00F976B6">
        <w:rPr>
          <w:b/>
          <w:sz w:val="28"/>
          <w:szCs w:val="28"/>
          <w:lang w:val="es-MX"/>
        </w:rPr>
        <w:lastRenderedPageBreak/>
        <w:t>MANGA RAGLAN</w:t>
      </w:r>
      <w:r w:rsidR="005433A8" w:rsidRPr="00F976B6">
        <w:rPr>
          <w:b/>
          <w:sz w:val="28"/>
          <w:szCs w:val="28"/>
          <w:lang w:val="es-MX"/>
        </w:rPr>
        <w:t xml:space="preserve"> O RANGLAN</w:t>
      </w:r>
    </w:p>
    <w:p w:rsidR="005433A8" w:rsidRDefault="005433A8">
      <w:pPr>
        <w:rPr>
          <w:lang w:val="es-MX"/>
        </w:rPr>
      </w:pPr>
    </w:p>
    <w:p w:rsidR="005433A8" w:rsidRDefault="005433A8">
      <w:pPr>
        <w:rPr>
          <w:lang w:val="es-MX"/>
        </w:rPr>
      </w:pPr>
    </w:p>
    <w:p w:rsidR="005433A8" w:rsidRDefault="005433A8">
      <w:pPr>
        <w:rPr>
          <w:lang w:val="es-MX"/>
        </w:rPr>
      </w:pPr>
    </w:p>
    <w:p w:rsidR="00FA2680" w:rsidRDefault="00FA2680" w:rsidP="00FA2680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 xml:space="preserve">Marcar molde delantero de blusa sobre </w:t>
      </w:r>
      <w:r w:rsidR="00221272">
        <w:rPr>
          <w:lang w:val="es-MX"/>
        </w:rPr>
        <w:t>Angulo</w:t>
      </w:r>
      <w:r>
        <w:rPr>
          <w:lang w:val="es-MX"/>
        </w:rPr>
        <w:t xml:space="preserve"> recto hasta la </w:t>
      </w:r>
      <w:r w:rsidR="00221272">
        <w:rPr>
          <w:lang w:val="es-MX"/>
        </w:rPr>
        <w:t>línea</w:t>
      </w:r>
      <w:r>
        <w:rPr>
          <w:lang w:val="es-MX"/>
        </w:rPr>
        <w:t xml:space="preserve"> de cintura</w:t>
      </w:r>
    </w:p>
    <w:p w:rsidR="00FA2680" w:rsidRDefault="00FA2680" w:rsidP="00FA2680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>Marcar molde posterior sobre</w:t>
      </w:r>
      <w:r w:rsidR="006D0A4B">
        <w:rPr>
          <w:lang w:val="es-MX"/>
        </w:rPr>
        <w:t xml:space="preserve"> la </w:t>
      </w:r>
      <w:r w:rsidR="00221272">
        <w:rPr>
          <w:lang w:val="es-MX"/>
        </w:rPr>
        <w:t>línea</w:t>
      </w:r>
      <w:r w:rsidR="006D0A4B">
        <w:rPr>
          <w:lang w:val="es-MX"/>
        </w:rPr>
        <w:t xml:space="preserve"> de hombro del delantero</w:t>
      </w:r>
      <w:r w:rsidR="002063E7">
        <w:rPr>
          <w:lang w:val="es-MX"/>
        </w:rPr>
        <w:t>.</w:t>
      </w:r>
    </w:p>
    <w:p w:rsidR="002063E7" w:rsidRDefault="002063E7" w:rsidP="00FA2680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>Enumerar la unión de hombro escote punto 1</w:t>
      </w:r>
    </w:p>
    <w:p w:rsidR="006D0A4B" w:rsidRDefault="006D0A4B" w:rsidP="00FA2680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 xml:space="preserve">Escuadrar la </w:t>
      </w:r>
      <w:r w:rsidR="00221272">
        <w:rPr>
          <w:lang w:val="es-MX"/>
        </w:rPr>
        <w:t>línea</w:t>
      </w:r>
      <w:r>
        <w:rPr>
          <w:lang w:val="es-MX"/>
        </w:rPr>
        <w:t xml:space="preserve"> de hombro</w:t>
      </w:r>
      <w:r w:rsidR="002063E7">
        <w:rPr>
          <w:lang w:val="es-MX"/>
        </w:rPr>
        <w:t xml:space="preserve"> punto 1</w:t>
      </w:r>
      <w:r>
        <w:rPr>
          <w:lang w:val="es-MX"/>
        </w:rPr>
        <w:t xml:space="preserve"> hasta el largo deseado de la manga ejemplo (25</w:t>
      </w:r>
      <w:r w:rsidR="00221272">
        <w:rPr>
          <w:lang w:val="es-MX"/>
        </w:rPr>
        <w:t>cms) y</w:t>
      </w:r>
      <w:r w:rsidR="002063E7">
        <w:rPr>
          <w:lang w:val="es-MX"/>
        </w:rPr>
        <w:t xml:space="preserve"> enumerarlo punto 2.</w:t>
      </w:r>
    </w:p>
    <w:p w:rsidR="006D0A4B" w:rsidRDefault="002063E7" w:rsidP="00FA2680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>1-3 e</w:t>
      </w:r>
      <w:r w:rsidR="006D0A4B">
        <w:rPr>
          <w:lang w:val="es-MX"/>
        </w:rPr>
        <w:t xml:space="preserve">n el escote delantero desde la </w:t>
      </w:r>
      <w:r w:rsidR="00221272">
        <w:rPr>
          <w:lang w:val="es-MX"/>
        </w:rPr>
        <w:t>línea</w:t>
      </w:r>
      <w:r w:rsidR="006D0A4B">
        <w:rPr>
          <w:lang w:val="es-MX"/>
        </w:rPr>
        <w:t xml:space="preserve"> de hombro hacia abajo medimos 4cms o 5cms</w:t>
      </w:r>
    </w:p>
    <w:p w:rsidR="006D0A4B" w:rsidRDefault="002063E7" w:rsidP="00FA2680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 xml:space="preserve">1-4 </w:t>
      </w:r>
      <w:r w:rsidR="006D0A4B">
        <w:rPr>
          <w:lang w:val="es-MX"/>
        </w:rPr>
        <w:t xml:space="preserve">En el escote posterior medimos 4cms de la </w:t>
      </w:r>
      <w:r w:rsidR="00221272">
        <w:rPr>
          <w:lang w:val="es-MX"/>
        </w:rPr>
        <w:t>línea</w:t>
      </w:r>
      <w:r w:rsidR="006D0A4B">
        <w:rPr>
          <w:lang w:val="es-MX"/>
        </w:rPr>
        <w:t xml:space="preserve"> de hombro hacia abajo del escote.</w:t>
      </w:r>
    </w:p>
    <w:p w:rsidR="006D0A4B" w:rsidRDefault="006D0A4B" w:rsidP="00FA2680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>Bajar en el del</w:t>
      </w:r>
      <w:r w:rsidR="002063E7">
        <w:rPr>
          <w:lang w:val="es-MX"/>
        </w:rPr>
        <w:t xml:space="preserve">antero por la </w:t>
      </w:r>
      <w:r w:rsidR="00221272">
        <w:rPr>
          <w:lang w:val="es-MX"/>
        </w:rPr>
        <w:t>línea</w:t>
      </w:r>
      <w:r>
        <w:rPr>
          <w:lang w:val="es-MX"/>
        </w:rPr>
        <w:t xml:space="preserve"> de sisa costado 2</w:t>
      </w:r>
      <w:r w:rsidR="00221272">
        <w:rPr>
          <w:lang w:val="es-MX"/>
        </w:rPr>
        <w:t>cm y</w:t>
      </w:r>
      <w:r w:rsidR="002063E7">
        <w:rPr>
          <w:lang w:val="es-MX"/>
        </w:rPr>
        <w:t xml:space="preserve"> enumerarlo punto 5</w:t>
      </w:r>
    </w:p>
    <w:p w:rsidR="002063E7" w:rsidRPr="002063E7" w:rsidRDefault="002063E7" w:rsidP="002063E7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>Bajar en el posterior</w:t>
      </w:r>
      <w:r w:rsidRPr="002063E7">
        <w:rPr>
          <w:lang w:val="es-MX"/>
        </w:rPr>
        <w:t xml:space="preserve"> por la </w:t>
      </w:r>
      <w:r w:rsidR="00221272" w:rsidRPr="002063E7">
        <w:rPr>
          <w:lang w:val="es-MX"/>
        </w:rPr>
        <w:t>línea</w:t>
      </w:r>
      <w:r w:rsidRPr="002063E7">
        <w:rPr>
          <w:lang w:val="es-MX"/>
        </w:rPr>
        <w:t xml:space="preserve"> de sisa c</w:t>
      </w:r>
      <w:r>
        <w:rPr>
          <w:lang w:val="es-MX"/>
        </w:rPr>
        <w:t>ostado 2</w:t>
      </w:r>
      <w:r w:rsidR="00221272">
        <w:rPr>
          <w:lang w:val="es-MX"/>
        </w:rPr>
        <w:t>cm y</w:t>
      </w:r>
      <w:r>
        <w:rPr>
          <w:lang w:val="es-MX"/>
        </w:rPr>
        <w:t xml:space="preserve"> enumerarlo punto 6</w:t>
      </w:r>
    </w:p>
    <w:p w:rsidR="002063E7" w:rsidRDefault="002063E7" w:rsidP="00FA2680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 xml:space="preserve">Unir en </w:t>
      </w:r>
      <w:r w:rsidR="00221272">
        <w:rPr>
          <w:lang w:val="es-MX"/>
        </w:rPr>
        <w:t>línea</w:t>
      </w:r>
      <w:r w:rsidR="00673034">
        <w:rPr>
          <w:lang w:val="es-MX"/>
        </w:rPr>
        <w:t xml:space="preserve"> recta los puntos 3 y 5 y los puntos 4</w:t>
      </w:r>
      <w:r>
        <w:rPr>
          <w:lang w:val="es-MX"/>
        </w:rPr>
        <w:t xml:space="preserve"> y 6</w:t>
      </w:r>
    </w:p>
    <w:p w:rsidR="006D0A4B" w:rsidRDefault="00673034" w:rsidP="00FA2680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>2-8</w:t>
      </w:r>
      <w:r w:rsidR="002063E7">
        <w:rPr>
          <w:lang w:val="es-MX"/>
        </w:rPr>
        <w:t xml:space="preserve"> a la derecha ½ de </w:t>
      </w:r>
      <w:r w:rsidR="006D0A4B">
        <w:rPr>
          <w:lang w:val="es-MX"/>
        </w:rPr>
        <w:t>contorno de puño (14cm) o según diseño.</w:t>
      </w:r>
    </w:p>
    <w:p w:rsidR="002063E7" w:rsidRDefault="00673034" w:rsidP="00FA2680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>2-7</w:t>
      </w:r>
      <w:r w:rsidR="002063E7">
        <w:rPr>
          <w:lang w:val="es-MX"/>
        </w:rPr>
        <w:t xml:space="preserve"> a la izquierda </w:t>
      </w:r>
      <w:r w:rsidR="00146F98">
        <w:rPr>
          <w:lang w:val="es-MX"/>
        </w:rPr>
        <w:t>½ de contorno de puño (14</w:t>
      </w:r>
      <w:r w:rsidR="00221272">
        <w:rPr>
          <w:lang w:val="es-MX"/>
        </w:rPr>
        <w:t>cm)</w:t>
      </w:r>
      <w:r w:rsidR="00146F98">
        <w:rPr>
          <w:lang w:val="es-MX"/>
        </w:rPr>
        <w:t xml:space="preserve"> o según diseño.</w:t>
      </w:r>
    </w:p>
    <w:p w:rsidR="006D0A4B" w:rsidRDefault="006D0A4B" w:rsidP="00FA2680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 xml:space="preserve">Unir </w:t>
      </w:r>
      <w:r w:rsidR="00146F98">
        <w:rPr>
          <w:lang w:val="es-MX"/>
        </w:rPr>
        <w:t xml:space="preserve">en </w:t>
      </w:r>
      <w:r w:rsidR="00221272">
        <w:rPr>
          <w:lang w:val="es-MX"/>
        </w:rPr>
        <w:t>línea</w:t>
      </w:r>
      <w:r w:rsidR="00146F98">
        <w:rPr>
          <w:lang w:val="es-MX"/>
        </w:rPr>
        <w:t xml:space="preserve"> recta los puntos 7 y 5, 8 y </w:t>
      </w:r>
      <w:r w:rsidR="00221272">
        <w:rPr>
          <w:lang w:val="es-MX"/>
        </w:rPr>
        <w:t>6,</w:t>
      </w:r>
      <w:r w:rsidR="00146F98">
        <w:rPr>
          <w:lang w:val="es-MX"/>
        </w:rPr>
        <w:t xml:space="preserve"> rectificar que los largos de manga queden de igual medida.</w:t>
      </w:r>
    </w:p>
    <w:p w:rsidR="005257CF" w:rsidRDefault="00221272" w:rsidP="00FA2680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>Marcar en las diagonales si es sisa delantera y posterior tanto en la manga como en la blusa.</w:t>
      </w:r>
    </w:p>
    <w:p w:rsidR="00221272" w:rsidRPr="00FA2680" w:rsidRDefault="00221272" w:rsidP="00FA2680">
      <w:pPr>
        <w:pStyle w:val="Prrafodelista"/>
        <w:numPr>
          <w:ilvl w:val="0"/>
          <w:numId w:val="2"/>
        </w:numPr>
        <w:rPr>
          <w:lang w:val="es-MX"/>
        </w:rPr>
      </w:pPr>
      <w:r>
        <w:rPr>
          <w:lang w:val="es-MX"/>
        </w:rPr>
        <w:t>Escribir nomenclatura y simbología.</w:t>
      </w:r>
    </w:p>
    <w:p w:rsidR="001D33C4" w:rsidRDefault="00F35DC1">
      <w:pPr>
        <w:rPr>
          <w:lang w:val="es-MX"/>
        </w:rPr>
      </w:pPr>
      <w:r>
        <w:rPr>
          <w:lang w:val="es-MX"/>
        </w:rPr>
        <w:t>3</w:t>
      </w:r>
    </w:p>
    <w:p w:rsidR="001D33C4" w:rsidRDefault="001D33C4">
      <w:pPr>
        <w:rPr>
          <w:lang w:val="es-MX"/>
        </w:rPr>
      </w:pPr>
    </w:p>
    <w:p w:rsidR="006C7F23" w:rsidRDefault="006C7F23">
      <w:pPr>
        <w:rPr>
          <w:lang w:val="es-MX"/>
        </w:rPr>
      </w:pPr>
    </w:p>
    <w:p w:rsidR="006C7F23" w:rsidRDefault="00C835E3">
      <w:pPr>
        <w:rPr>
          <w:lang w:val="es-MX"/>
        </w:rPr>
      </w:pPr>
      <w:r>
        <w:rPr>
          <w:lang w:val="es-MX"/>
        </w:rPr>
        <w:t xml:space="preserve">MANGA BOMBACHA </w:t>
      </w:r>
    </w:p>
    <w:p w:rsidR="000467AC" w:rsidRDefault="000467AC">
      <w:pPr>
        <w:rPr>
          <w:lang w:val="es-MX"/>
        </w:rPr>
      </w:pPr>
    </w:p>
    <w:p w:rsidR="000467AC" w:rsidRDefault="000467AC" w:rsidP="000467AC">
      <w:pPr>
        <w:pStyle w:val="Prrafodelista"/>
        <w:numPr>
          <w:ilvl w:val="0"/>
          <w:numId w:val="3"/>
        </w:numPr>
        <w:rPr>
          <w:lang w:val="es-MX"/>
        </w:rPr>
      </w:pPr>
      <w:r>
        <w:rPr>
          <w:lang w:val="es-MX"/>
        </w:rPr>
        <w:t>Marcar básico de manga corta completa</w:t>
      </w:r>
    </w:p>
    <w:p w:rsidR="000467AC" w:rsidRDefault="000467AC" w:rsidP="000467AC">
      <w:pPr>
        <w:pStyle w:val="Prrafodelista"/>
        <w:numPr>
          <w:ilvl w:val="0"/>
          <w:numId w:val="3"/>
        </w:numPr>
        <w:rPr>
          <w:lang w:val="es-MX"/>
        </w:rPr>
      </w:pPr>
      <w:r>
        <w:rPr>
          <w:lang w:val="es-MX"/>
        </w:rPr>
        <w:t xml:space="preserve">Dibujar la </w:t>
      </w:r>
      <w:r w:rsidR="00F976B6">
        <w:rPr>
          <w:lang w:val="es-MX"/>
        </w:rPr>
        <w:t>línea</w:t>
      </w:r>
      <w:r>
        <w:rPr>
          <w:lang w:val="es-MX"/>
        </w:rPr>
        <w:t xml:space="preserve"> del centro de la manga, dividir la copa de manga a lado y lado del centro en 3 partes o según requiera de bombacha el diseño</w:t>
      </w:r>
    </w:p>
    <w:p w:rsidR="000467AC" w:rsidRDefault="000467AC" w:rsidP="000467AC">
      <w:pPr>
        <w:pStyle w:val="Prrafodelista"/>
        <w:numPr>
          <w:ilvl w:val="0"/>
          <w:numId w:val="3"/>
        </w:numPr>
        <w:rPr>
          <w:lang w:val="es-MX"/>
        </w:rPr>
      </w:pPr>
      <w:r>
        <w:rPr>
          <w:lang w:val="es-MX"/>
        </w:rPr>
        <w:t xml:space="preserve">Dividir el puño de la manga en las mismas </w:t>
      </w:r>
      <w:r w:rsidR="00F976B6">
        <w:rPr>
          <w:lang w:val="es-MX"/>
        </w:rPr>
        <w:t>partes de</w:t>
      </w:r>
      <w:r>
        <w:rPr>
          <w:lang w:val="es-MX"/>
        </w:rPr>
        <w:t xml:space="preserve"> la copa posiblemente no van a quedar en la misma   distancia.</w:t>
      </w:r>
    </w:p>
    <w:p w:rsidR="000467AC" w:rsidRDefault="000467AC" w:rsidP="000467AC">
      <w:pPr>
        <w:pStyle w:val="Prrafodelista"/>
        <w:numPr>
          <w:ilvl w:val="0"/>
          <w:numId w:val="3"/>
        </w:numPr>
        <w:rPr>
          <w:lang w:val="es-MX"/>
        </w:rPr>
      </w:pPr>
      <w:r>
        <w:rPr>
          <w:lang w:val="es-MX"/>
        </w:rPr>
        <w:t xml:space="preserve">Unir en </w:t>
      </w:r>
      <w:r w:rsidR="00F976B6">
        <w:rPr>
          <w:lang w:val="es-MX"/>
        </w:rPr>
        <w:t>línea</w:t>
      </w:r>
      <w:r>
        <w:rPr>
          <w:lang w:val="es-MX"/>
        </w:rPr>
        <w:t xml:space="preserve"> recta las divisiones</w:t>
      </w:r>
    </w:p>
    <w:p w:rsidR="000467AC" w:rsidRDefault="000467AC" w:rsidP="000467AC">
      <w:pPr>
        <w:pStyle w:val="Prrafodelista"/>
        <w:numPr>
          <w:ilvl w:val="0"/>
          <w:numId w:val="3"/>
        </w:numPr>
        <w:rPr>
          <w:lang w:val="es-MX"/>
        </w:rPr>
      </w:pPr>
      <w:r>
        <w:rPr>
          <w:lang w:val="es-MX"/>
        </w:rPr>
        <w:t xml:space="preserve">Cortar cada una de las líneas de las </w:t>
      </w:r>
      <w:r w:rsidR="00F976B6">
        <w:rPr>
          <w:lang w:val="es-MX"/>
        </w:rPr>
        <w:t>divisiones desde la</w:t>
      </w:r>
      <w:r>
        <w:rPr>
          <w:lang w:val="es-MX"/>
        </w:rPr>
        <w:t xml:space="preserve"> copa de</w:t>
      </w:r>
      <w:r w:rsidR="00BB4A44">
        <w:rPr>
          <w:lang w:val="es-MX"/>
        </w:rPr>
        <w:t xml:space="preserve"> manga sin desprender en el puño</w:t>
      </w:r>
    </w:p>
    <w:p w:rsidR="00BB4A44" w:rsidRDefault="00BB4A44" w:rsidP="000467AC">
      <w:pPr>
        <w:pStyle w:val="Prrafodelista"/>
        <w:numPr>
          <w:ilvl w:val="0"/>
          <w:numId w:val="3"/>
        </w:numPr>
        <w:rPr>
          <w:lang w:val="es-MX"/>
        </w:rPr>
      </w:pPr>
      <w:r>
        <w:rPr>
          <w:lang w:val="es-MX"/>
        </w:rPr>
        <w:t xml:space="preserve">Sobre otro papel escuadrar </w:t>
      </w:r>
      <w:r w:rsidR="00F976B6">
        <w:rPr>
          <w:lang w:val="es-MX"/>
        </w:rPr>
        <w:t>línea</w:t>
      </w:r>
      <w:r>
        <w:rPr>
          <w:lang w:val="es-MX"/>
        </w:rPr>
        <w:t xml:space="preserve"> vertical y alinear centro de manga.</w:t>
      </w:r>
    </w:p>
    <w:p w:rsidR="00BB4A44" w:rsidRDefault="00BB4A44" w:rsidP="000467AC">
      <w:pPr>
        <w:pStyle w:val="Prrafodelista"/>
        <w:numPr>
          <w:ilvl w:val="0"/>
          <w:numId w:val="3"/>
        </w:numPr>
        <w:rPr>
          <w:lang w:val="es-MX"/>
        </w:rPr>
      </w:pPr>
      <w:r>
        <w:rPr>
          <w:lang w:val="es-MX"/>
        </w:rPr>
        <w:t xml:space="preserve">Medir a lado y lado de la </w:t>
      </w:r>
      <w:r w:rsidR="00F976B6">
        <w:rPr>
          <w:lang w:val="es-MX"/>
        </w:rPr>
        <w:t>línea</w:t>
      </w:r>
      <w:r>
        <w:rPr>
          <w:lang w:val="es-MX"/>
        </w:rPr>
        <w:t xml:space="preserve"> centra</w:t>
      </w:r>
      <w:r w:rsidR="00F976B6">
        <w:rPr>
          <w:lang w:val="es-MX"/>
        </w:rPr>
        <w:t>l 3cms y empezar a pegar</w:t>
      </w:r>
      <w:r>
        <w:rPr>
          <w:lang w:val="es-MX"/>
        </w:rPr>
        <w:t xml:space="preserve"> las </w:t>
      </w:r>
      <w:r w:rsidR="00F976B6">
        <w:rPr>
          <w:lang w:val="es-MX"/>
        </w:rPr>
        <w:t>partes que</w:t>
      </w:r>
      <w:r>
        <w:rPr>
          <w:lang w:val="es-MX"/>
        </w:rPr>
        <w:t xml:space="preserve"> tenemos cortadas, en las siguientes partes medir 3cms de separación y pegarlas o según desee de amplitud.</w:t>
      </w:r>
    </w:p>
    <w:p w:rsidR="00BB4A44" w:rsidRDefault="00BB4A44" w:rsidP="000467AC">
      <w:pPr>
        <w:pStyle w:val="Prrafodelista"/>
        <w:numPr>
          <w:ilvl w:val="0"/>
          <w:numId w:val="3"/>
        </w:numPr>
        <w:rPr>
          <w:lang w:val="es-MX"/>
        </w:rPr>
      </w:pPr>
      <w:r>
        <w:rPr>
          <w:lang w:val="es-MX"/>
        </w:rPr>
        <w:lastRenderedPageBreak/>
        <w:t xml:space="preserve">Al tener las partes pegadas con la amplitud </w:t>
      </w:r>
      <w:r w:rsidR="00F976B6">
        <w:rPr>
          <w:lang w:val="es-MX"/>
        </w:rPr>
        <w:t>de separación</w:t>
      </w:r>
      <w:r>
        <w:rPr>
          <w:lang w:val="es-MX"/>
        </w:rPr>
        <w:t xml:space="preserve"> volver a cerrarlas en el papel para marcar el contorno de de la manga y poder </w:t>
      </w:r>
      <w:r w:rsidR="00F54377">
        <w:rPr>
          <w:lang w:val="es-MX"/>
        </w:rPr>
        <w:t>recortarla.</w:t>
      </w:r>
    </w:p>
    <w:p w:rsidR="00F54377" w:rsidRDefault="00F54377" w:rsidP="000467AC">
      <w:pPr>
        <w:pStyle w:val="Prrafodelista"/>
        <w:numPr>
          <w:ilvl w:val="0"/>
          <w:numId w:val="3"/>
        </w:numPr>
        <w:rPr>
          <w:lang w:val="es-MX"/>
        </w:rPr>
      </w:pPr>
      <w:r>
        <w:rPr>
          <w:lang w:val="es-MX"/>
        </w:rPr>
        <w:t>Marcar en la tela los piquetes de cada parte con la amplitud para armar los pliegues antes de prender la manga.</w:t>
      </w:r>
    </w:p>
    <w:p w:rsidR="00F54377" w:rsidRDefault="00F54377" w:rsidP="000467AC">
      <w:pPr>
        <w:pStyle w:val="Prrafodelista"/>
        <w:numPr>
          <w:ilvl w:val="0"/>
          <w:numId w:val="3"/>
        </w:numPr>
        <w:rPr>
          <w:lang w:val="es-MX"/>
        </w:rPr>
      </w:pPr>
      <w:r>
        <w:rPr>
          <w:lang w:val="es-MX"/>
        </w:rPr>
        <w:t>Rectificar líneas si es necesario de copa de manga y puño.</w:t>
      </w:r>
    </w:p>
    <w:p w:rsidR="00F54377" w:rsidRDefault="00F54377" w:rsidP="000467AC">
      <w:pPr>
        <w:pStyle w:val="Prrafodelista"/>
        <w:numPr>
          <w:ilvl w:val="0"/>
          <w:numId w:val="3"/>
        </w:numPr>
        <w:rPr>
          <w:lang w:val="es-MX"/>
        </w:rPr>
      </w:pPr>
      <w:r>
        <w:rPr>
          <w:lang w:val="es-MX"/>
        </w:rPr>
        <w:t>Escribir nomenclatura y simbología al molde.</w:t>
      </w:r>
    </w:p>
    <w:p w:rsidR="00E35C5C" w:rsidRDefault="00E35C5C" w:rsidP="00E35C5C">
      <w:pPr>
        <w:rPr>
          <w:lang w:val="es-MX"/>
        </w:rPr>
      </w:pPr>
    </w:p>
    <w:p w:rsidR="00E35C5C" w:rsidRDefault="00E35C5C" w:rsidP="00E35C5C">
      <w:pPr>
        <w:rPr>
          <w:lang w:val="es-MX"/>
        </w:rPr>
      </w:pPr>
      <w:r>
        <w:rPr>
          <w:lang w:val="es-MX"/>
        </w:rPr>
        <w:t xml:space="preserve">NOTA: SI DESEAMOS UNA MANGA BOMBACHA Y CON PLIEGUES TAMBIEN EN EL PUÑO SEPARAMOS POR COMPLETO LAS </w:t>
      </w:r>
      <w:r w:rsidR="00F976B6">
        <w:rPr>
          <w:lang w:val="es-MX"/>
        </w:rPr>
        <w:t>DIVISIONES DE</w:t>
      </w:r>
      <w:r>
        <w:rPr>
          <w:lang w:val="es-MX"/>
        </w:rPr>
        <w:t xml:space="preserve"> LA COPA DE MANGA Y PUÑO Y LE DAMOS LA MISMA AMPLITUD TANTO EN LA COPA COMO EN EL PUÑO.</w:t>
      </w:r>
    </w:p>
    <w:p w:rsidR="00E35C5C" w:rsidRDefault="00E35C5C" w:rsidP="00E35C5C">
      <w:pPr>
        <w:rPr>
          <w:lang w:val="es-MX"/>
        </w:rPr>
      </w:pPr>
      <w:r>
        <w:rPr>
          <w:lang w:val="es-MX"/>
        </w:rPr>
        <w:t xml:space="preserve">REALIZAMOS EL MISMO PROCEDIMIENTO DE CERRAR Y MARCAR LOS </w:t>
      </w:r>
      <w:r w:rsidR="00F976B6">
        <w:rPr>
          <w:lang w:val="es-MX"/>
        </w:rPr>
        <w:t>CONTORNOS PARA</w:t>
      </w:r>
      <w:r>
        <w:rPr>
          <w:lang w:val="es-MX"/>
        </w:rPr>
        <w:t xml:space="preserve"> FINALIZAR Y RECORTAR.</w:t>
      </w:r>
    </w:p>
    <w:p w:rsidR="00E35C5C" w:rsidRPr="00E35C5C" w:rsidRDefault="009A69E5" w:rsidP="00E35C5C">
      <w:pPr>
        <w:rPr>
          <w:lang w:val="es-MX"/>
        </w:rPr>
      </w:pPr>
      <w:r>
        <w:rPr>
          <w:lang w:val="es-MX"/>
        </w:rPr>
        <w:t>,..l</w:t>
      </w:r>
    </w:p>
    <w:sectPr w:rsidR="00E35C5C" w:rsidRPr="00E35C5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373FD2"/>
    <w:multiLevelType w:val="hybridMultilevel"/>
    <w:tmpl w:val="99BC39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98044A"/>
    <w:multiLevelType w:val="hybridMultilevel"/>
    <w:tmpl w:val="235497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872BBD"/>
    <w:multiLevelType w:val="hybridMultilevel"/>
    <w:tmpl w:val="DA34BA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F23"/>
    <w:rsid w:val="000467AC"/>
    <w:rsid w:val="0008090F"/>
    <w:rsid w:val="00146F98"/>
    <w:rsid w:val="001D33C4"/>
    <w:rsid w:val="002063E7"/>
    <w:rsid w:val="00221272"/>
    <w:rsid w:val="00270B51"/>
    <w:rsid w:val="00273EDA"/>
    <w:rsid w:val="003D1511"/>
    <w:rsid w:val="00417CE7"/>
    <w:rsid w:val="004D4C38"/>
    <w:rsid w:val="005257CF"/>
    <w:rsid w:val="00525DBC"/>
    <w:rsid w:val="00527F79"/>
    <w:rsid w:val="005433A8"/>
    <w:rsid w:val="00632DE0"/>
    <w:rsid w:val="006510E9"/>
    <w:rsid w:val="00673034"/>
    <w:rsid w:val="00692D2C"/>
    <w:rsid w:val="006C7F23"/>
    <w:rsid w:val="006D0A4B"/>
    <w:rsid w:val="007B07DF"/>
    <w:rsid w:val="009A69E5"/>
    <w:rsid w:val="009E0780"/>
    <w:rsid w:val="00A71E5B"/>
    <w:rsid w:val="00AA2106"/>
    <w:rsid w:val="00B74164"/>
    <w:rsid w:val="00B85446"/>
    <w:rsid w:val="00BB4A44"/>
    <w:rsid w:val="00C835E3"/>
    <w:rsid w:val="00C97FB3"/>
    <w:rsid w:val="00E35C5C"/>
    <w:rsid w:val="00F35DC1"/>
    <w:rsid w:val="00F54377"/>
    <w:rsid w:val="00F976B6"/>
    <w:rsid w:val="00FA2680"/>
    <w:rsid w:val="00FE2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2E6F9"/>
  <w15:chartTrackingRefBased/>
  <w15:docId w15:val="{40A15BCC-E7DA-4A84-85CB-21A948460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A21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3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 YANETH LÓPEZ GONZÁLEZ</dc:creator>
  <cp:keywords/>
  <dc:description/>
  <cp:lastModifiedBy>N. YANETH LÓPEZ GONZÁLEZ</cp:lastModifiedBy>
  <cp:revision>18</cp:revision>
  <dcterms:created xsi:type="dcterms:W3CDTF">2024-03-16T00:31:00Z</dcterms:created>
  <dcterms:modified xsi:type="dcterms:W3CDTF">2026-03-02T01:53:00Z</dcterms:modified>
</cp:coreProperties>
</file>